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7B" w:rsidRPr="0036676B" w:rsidRDefault="007E447B" w:rsidP="00920B98">
      <w:pPr>
        <w:rPr>
          <w:rFonts w:ascii="Times New Roman" w:hAnsi="Times New Roman" w:cs="Times New Roman"/>
          <w:sz w:val="28"/>
          <w:szCs w:val="28"/>
        </w:rPr>
      </w:pPr>
    </w:p>
    <w:p w:rsidR="007E447B" w:rsidRPr="0036676B" w:rsidRDefault="00A60C19" w:rsidP="0014081E">
      <w:pPr>
        <w:jc w:val="right"/>
        <w:rPr>
          <w:rFonts w:ascii="Times New Roman" w:hAnsi="Times New Roman" w:cs="Times New Roman"/>
          <w:sz w:val="28"/>
          <w:szCs w:val="28"/>
        </w:rPr>
      </w:pPr>
      <w:r w:rsidRPr="0036676B">
        <w:rPr>
          <w:rFonts w:ascii="Times New Roman" w:hAnsi="Times New Roman" w:cs="Times New Roman"/>
          <w:sz w:val="28"/>
          <w:szCs w:val="28"/>
        </w:rPr>
        <w:t>Znak sprawy 5</w:t>
      </w:r>
      <w:r w:rsidR="007E447B" w:rsidRPr="0036676B">
        <w:rPr>
          <w:rFonts w:ascii="Times New Roman" w:hAnsi="Times New Roman" w:cs="Times New Roman"/>
          <w:sz w:val="28"/>
          <w:szCs w:val="28"/>
        </w:rPr>
        <w:t>/2015/ZP</w:t>
      </w:r>
    </w:p>
    <w:p w:rsidR="0014081E" w:rsidRPr="0036676B" w:rsidRDefault="00AF401C" w:rsidP="00E250BE">
      <w:pPr>
        <w:jc w:val="right"/>
        <w:rPr>
          <w:rFonts w:ascii="Times New Roman" w:hAnsi="Times New Roman" w:cs="Times New Roman"/>
          <w:sz w:val="28"/>
          <w:szCs w:val="28"/>
        </w:rPr>
      </w:pPr>
      <w:r w:rsidRPr="0036676B">
        <w:rPr>
          <w:rFonts w:ascii="Times New Roman" w:hAnsi="Times New Roman" w:cs="Times New Roman"/>
          <w:sz w:val="28"/>
          <w:szCs w:val="28"/>
        </w:rPr>
        <w:t xml:space="preserve">Radom </w:t>
      </w:r>
      <w:bookmarkStart w:id="0" w:name="_GoBack"/>
      <w:bookmarkEnd w:id="0"/>
      <w:r w:rsidR="00A60C19" w:rsidRPr="0036676B">
        <w:rPr>
          <w:rFonts w:ascii="Times New Roman" w:hAnsi="Times New Roman" w:cs="Times New Roman"/>
          <w:sz w:val="28"/>
          <w:szCs w:val="28"/>
        </w:rPr>
        <w:t>08</w:t>
      </w:r>
      <w:r w:rsidR="0014081E" w:rsidRPr="0036676B">
        <w:rPr>
          <w:rFonts w:ascii="Times New Roman" w:hAnsi="Times New Roman" w:cs="Times New Roman"/>
          <w:sz w:val="28"/>
          <w:szCs w:val="28"/>
        </w:rPr>
        <w:t>.</w:t>
      </w:r>
      <w:r w:rsidR="00A60C19" w:rsidRPr="0036676B">
        <w:rPr>
          <w:rFonts w:ascii="Times New Roman" w:hAnsi="Times New Roman" w:cs="Times New Roman"/>
          <w:sz w:val="28"/>
          <w:szCs w:val="28"/>
        </w:rPr>
        <w:t>09</w:t>
      </w:r>
      <w:r w:rsidR="0014081E" w:rsidRPr="0036676B">
        <w:rPr>
          <w:rFonts w:ascii="Times New Roman" w:hAnsi="Times New Roman" w:cs="Times New Roman"/>
          <w:sz w:val="28"/>
          <w:szCs w:val="28"/>
        </w:rPr>
        <w:t>.201</w:t>
      </w:r>
      <w:r w:rsidRPr="0036676B">
        <w:rPr>
          <w:rFonts w:ascii="Times New Roman" w:hAnsi="Times New Roman" w:cs="Times New Roman"/>
          <w:sz w:val="28"/>
          <w:szCs w:val="28"/>
        </w:rPr>
        <w:t>5</w:t>
      </w:r>
    </w:p>
    <w:p w:rsidR="00AF3763" w:rsidRPr="0036676B" w:rsidRDefault="00AF3763" w:rsidP="00AF3763">
      <w:pPr>
        <w:pStyle w:val="Nagwek2"/>
        <w:rPr>
          <w:sz w:val="28"/>
          <w:szCs w:val="28"/>
        </w:rPr>
      </w:pPr>
      <w:r w:rsidRPr="0036676B">
        <w:rPr>
          <w:sz w:val="28"/>
          <w:szCs w:val="28"/>
        </w:rPr>
        <w:t>OGŁOSZENIE O UDZIELENIU ZAMÓWIENIA</w:t>
      </w:r>
    </w:p>
    <w:p w:rsidR="00AF3763" w:rsidRPr="0036676B" w:rsidRDefault="00AF3763" w:rsidP="00AF3763">
      <w:pPr>
        <w:pStyle w:val="Tekstpodstawowy"/>
        <w:rPr>
          <w:sz w:val="28"/>
          <w:szCs w:val="28"/>
        </w:rPr>
      </w:pPr>
    </w:p>
    <w:p w:rsidR="00AF3763" w:rsidRPr="0036676B" w:rsidRDefault="00AF3763" w:rsidP="00AF3763">
      <w:pPr>
        <w:pStyle w:val="Tekstpodstawowy"/>
        <w:rPr>
          <w:bCs w:val="0"/>
          <w:sz w:val="28"/>
          <w:szCs w:val="28"/>
        </w:rPr>
      </w:pPr>
      <w:r w:rsidRPr="0036676B">
        <w:rPr>
          <w:sz w:val="28"/>
          <w:szCs w:val="28"/>
        </w:rPr>
        <w:t>dotyczy: postępowania o udzielenie zamówienia publicznego prowadzonego w trybie przetargu nieograniczonego na zamówienie o nazwie</w:t>
      </w:r>
      <w:r w:rsidRPr="0036676B">
        <w:rPr>
          <w:bCs w:val="0"/>
          <w:sz w:val="28"/>
          <w:szCs w:val="28"/>
        </w:rPr>
        <w:t xml:space="preserve"> </w:t>
      </w:r>
      <w:r w:rsidRPr="0036676B">
        <w:rPr>
          <w:sz w:val="28"/>
          <w:szCs w:val="28"/>
        </w:rPr>
        <w:t>„</w:t>
      </w:r>
      <w:r w:rsidR="00A60C19" w:rsidRPr="0036676B">
        <w:rPr>
          <w:bCs w:val="0"/>
          <w:sz w:val="28"/>
          <w:szCs w:val="28"/>
        </w:rPr>
        <w:t>Budowa kompleksu odkrytych kortów tenisowych wraz z budynkiem socjalnym</w:t>
      </w:r>
      <w:r w:rsidR="005538C6" w:rsidRPr="0036676B">
        <w:rPr>
          <w:bCs w:val="0"/>
          <w:sz w:val="28"/>
          <w:szCs w:val="28"/>
        </w:rPr>
        <w:t xml:space="preserve"> w Radomiu</w:t>
      </w:r>
      <w:r w:rsidRPr="0036676B">
        <w:rPr>
          <w:sz w:val="28"/>
          <w:szCs w:val="28"/>
        </w:rPr>
        <w:t>”.</w:t>
      </w:r>
      <w:r w:rsidRPr="0036676B">
        <w:rPr>
          <w:bCs w:val="0"/>
          <w:sz w:val="28"/>
          <w:szCs w:val="28"/>
        </w:rPr>
        <w:t xml:space="preserve"> </w:t>
      </w:r>
    </w:p>
    <w:p w:rsidR="00AF3763" w:rsidRPr="0036676B" w:rsidRDefault="00AF3763" w:rsidP="00AF3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6B">
        <w:rPr>
          <w:rFonts w:ascii="Times New Roman" w:hAnsi="Times New Roman" w:cs="Times New Roman"/>
          <w:sz w:val="28"/>
          <w:szCs w:val="28"/>
        </w:rPr>
        <w:tab/>
      </w:r>
    </w:p>
    <w:p w:rsidR="00E250BE" w:rsidRPr="0036676B" w:rsidRDefault="00AF3763" w:rsidP="00E250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76B">
        <w:rPr>
          <w:rFonts w:ascii="Times New Roman" w:hAnsi="Times New Roman" w:cs="Times New Roman"/>
          <w:sz w:val="28"/>
          <w:szCs w:val="28"/>
        </w:rPr>
        <w:tab/>
        <w:t>Informuję, że w wyniku prawomocnego rozstrzygnięcia w/w postępowania - wyb</w:t>
      </w:r>
      <w:r w:rsidR="005538C6" w:rsidRPr="0036676B">
        <w:rPr>
          <w:rFonts w:ascii="Times New Roman" w:hAnsi="Times New Roman" w:cs="Times New Roman"/>
          <w:sz w:val="28"/>
          <w:szCs w:val="28"/>
        </w:rPr>
        <w:t>oru oferty, Miejski Ośrodek Sportu i Rekreacji w Radomiu Sp. z o.o. zawarł</w:t>
      </w:r>
      <w:r w:rsidRPr="0036676B">
        <w:rPr>
          <w:rFonts w:ascii="Times New Roman" w:hAnsi="Times New Roman" w:cs="Times New Roman"/>
          <w:sz w:val="28"/>
          <w:szCs w:val="28"/>
        </w:rPr>
        <w:t xml:space="preserve"> z </w:t>
      </w:r>
      <w:r w:rsidRPr="0036676B">
        <w:rPr>
          <w:rFonts w:ascii="Times New Roman" w:hAnsi="Times New Roman" w:cs="Times New Roman"/>
          <w:b/>
          <w:sz w:val="28"/>
          <w:szCs w:val="28"/>
        </w:rPr>
        <w:t>Wykonawcą</w:t>
      </w:r>
      <w:r w:rsidR="00A60C19" w:rsidRPr="0036676B">
        <w:rPr>
          <w:rFonts w:ascii="Calibri" w:hAnsi="Calibri"/>
          <w:sz w:val="28"/>
          <w:szCs w:val="28"/>
        </w:rPr>
        <w:t xml:space="preserve"> </w:t>
      </w:r>
      <w:r w:rsidR="00A60C19" w:rsidRPr="0036676B">
        <w:rPr>
          <w:rFonts w:ascii="Times New Roman" w:hAnsi="Times New Roman" w:cs="Times New Roman"/>
          <w:sz w:val="28"/>
          <w:szCs w:val="28"/>
        </w:rPr>
        <w:t>TAMEX Obiekty Sportowe S.A. , ul. Rydygiera 8/3a, 01-793 Warszawa,</w:t>
      </w:r>
      <w:r w:rsidRPr="0036676B">
        <w:rPr>
          <w:rFonts w:ascii="Times New Roman" w:hAnsi="Times New Roman" w:cs="Times New Roman"/>
          <w:b/>
          <w:sz w:val="28"/>
          <w:szCs w:val="28"/>
        </w:rPr>
        <w:t>:, umowę na wykonanie niniejszego zamówienia</w:t>
      </w:r>
      <w:r w:rsidR="00E250BE" w:rsidRPr="0036676B">
        <w:rPr>
          <w:rFonts w:ascii="Times New Roman" w:hAnsi="Times New Roman" w:cs="Times New Roman"/>
          <w:b/>
          <w:sz w:val="28"/>
          <w:szCs w:val="28"/>
        </w:rPr>
        <w:t>.</w:t>
      </w:r>
    </w:p>
    <w:p w:rsidR="00AF3763" w:rsidRPr="0036676B" w:rsidRDefault="00AF3763" w:rsidP="00920B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676B">
        <w:rPr>
          <w:rFonts w:ascii="Times New Roman" w:hAnsi="Times New Roman" w:cs="Times New Roman"/>
          <w:sz w:val="28"/>
          <w:szCs w:val="28"/>
        </w:rPr>
        <w:t>Przedmiotem zamówienia są roboty w zakresie</w:t>
      </w:r>
      <w:r w:rsidR="00920B98" w:rsidRPr="0036676B">
        <w:rPr>
          <w:rFonts w:ascii="Times New Roman" w:hAnsi="Times New Roman" w:cs="Times New Roman"/>
          <w:sz w:val="28"/>
          <w:szCs w:val="28"/>
        </w:rPr>
        <w:t>:</w:t>
      </w:r>
      <w:r w:rsidRPr="00366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B98" w:rsidRPr="0036676B" w:rsidRDefault="00920B98" w:rsidP="00920B98">
      <w:pPr>
        <w:numPr>
          <w:ilvl w:val="0"/>
          <w:numId w:val="2"/>
        </w:numPr>
        <w:spacing w:after="0" w:line="36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76B">
        <w:rPr>
          <w:rFonts w:ascii="Times New Roman" w:eastAsia="Times New Roman" w:hAnsi="Times New Roman" w:cs="Times New Roman"/>
          <w:sz w:val="28"/>
          <w:szCs w:val="28"/>
        </w:rPr>
        <w:t>Opracowanie dokumentacji projektowo-kosztorysowej oraz specyfikacji technicznej</w:t>
      </w:r>
    </w:p>
    <w:p w:rsidR="00920B98" w:rsidRPr="0036676B" w:rsidRDefault="00920B98" w:rsidP="00920B98">
      <w:pPr>
        <w:spacing w:line="360" w:lineRule="auto"/>
        <w:ind w:left="426" w:firstLine="68"/>
        <w:jc w:val="both"/>
        <w:rPr>
          <w:sz w:val="28"/>
          <w:szCs w:val="28"/>
        </w:rPr>
      </w:pPr>
      <w:r w:rsidRPr="0036676B">
        <w:rPr>
          <w:rFonts w:ascii="Times New Roman" w:eastAsia="Times New Roman" w:hAnsi="Times New Roman" w:cs="Times New Roman"/>
          <w:sz w:val="28"/>
          <w:szCs w:val="28"/>
        </w:rPr>
        <w:t>wykonania  i odbioru robót budowlanych oraz uzyskanie w imieniu Zamawiającego decyzji zamiennego pozwolenia na budowę.</w:t>
      </w:r>
    </w:p>
    <w:p w:rsidR="00920B98" w:rsidRPr="0036676B" w:rsidRDefault="00920B98" w:rsidP="00920B98">
      <w:pPr>
        <w:numPr>
          <w:ilvl w:val="0"/>
          <w:numId w:val="2"/>
        </w:numPr>
        <w:tabs>
          <w:tab w:val="left" w:pos="1620"/>
        </w:tabs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76B">
        <w:rPr>
          <w:rFonts w:ascii="Times New Roman" w:eastAsia="Times New Roman" w:hAnsi="Times New Roman" w:cs="Times New Roman"/>
          <w:sz w:val="28"/>
          <w:szCs w:val="28"/>
        </w:rPr>
        <w:t xml:space="preserve">Przedmiotem zamówienia jest zaprojektowanie i wykonanie robót budowlanych dla zadania odkrytych kortów tenisowych wraz z budynkiem socjalnym w branżach: ogólnobudowlanej, elektrycznej, sanitarnej i drogowej w ramach budowy na potrzeby Miejskiego Ośrodka Sportu i Rekreacji w Radomiu Sp. z o.o. w Radomiu przy </w:t>
      </w:r>
      <w:r w:rsidRPr="0036676B">
        <w:rPr>
          <w:rFonts w:ascii="Times New Roman" w:eastAsia="Times New Roman" w:hAnsi="Times New Roman" w:cs="Times New Roman"/>
          <w:sz w:val="28"/>
          <w:szCs w:val="28"/>
        </w:rPr>
        <w:br/>
        <w:t>ul. Narutowicza 9.</w:t>
      </w:r>
    </w:p>
    <w:p w:rsidR="00AF3763" w:rsidRPr="0036676B" w:rsidRDefault="00AF3763" w:rsidP="00920B98">
      <w:pPr>
        <w:pStyle w:val="Tytu"/>
        <w:spacing w:line="360" w:lineRule="auto"/>
        <w:ind w:firstLine="708"/>
        <w:jc w:val="both"/>
        <w:rPr>
          <w:b w:val="0"/>
          <w:sz w:val="28"/>
          <w:szCs w:val="28"/>
          <w:u w:val="none"/>
        </w:rPr>
      </w:pPr>
      <w:r w:rsidRPr="0036676B">
        <w:rPr>
          <w:b w:val="0"/>
          <w:sz w:val="28"/>
          <w:szCs w:val="28"/>
          <w:u w:val="none"/>
        </w:rPr>
        <w:t>Oferta Wyko</w:t>
      </w:r>
      <w:r w:rsidR="003201B0">
        <w:rPr>
          <w:b w:val="0"/>
          <w:sz w:val="28"/>
          <w:szCs w:val="28"/>
          <w:u w:val="none"/>
        </w:rPr>
        <w:t>nawcy została wybrana spośród  4</w:t>
      </w:r>
      <w:r w:rsidRPr="0036676B">
        <w:rPr>
          <w:b w:val="0"/>
          <w:sz w:val="28"/>
          <w:szCs w:val="28"/>
          <w:u w:val="none"/>
        </w:rPr>
        <w:t xml:space="preserve"> ofert złożonych w miej</w:t>
      </w:r>
      <w:r w:rsidR="005903FD" w:rsidRPr="0036676B">
        <w:rPr>
          <w:b w:val="0"/>
          <w:sz w:val="28"/>
          <w:szCs w:val="28"/>
          <w:u w:val="none"/>
        </w:rPr>
        <w:t>scu i terminie wskazanym przez Z</w:t>
      </w:r>
      <w:r w:rsidRPr="0036676B">
        <w:rPr>
          <w:b w:val="0"/>
          <w:sz w:val="28"/>
          <w:szCs w:val="28"/>
          <w:u w:val="none"/>
        </w:rPr>
        <w:t>amawiającego dla w/w przetargu, t</w:t>
      </w:r>
      <w:r w:rsidR="00F86277" w:rsidRPr="0036676B">
        <w:rPr>
          <w:b w:val="0"/>
          <w:sz w:val="28"/>
          <w:szCs w:val="28"/>
          <w:u w:val="none"/>
        </w:rPr>
        <w:t xml:space="preserve">j. Miejskim </w:t>
      </w:r>
      <w:r w:rsidR="00F86277" w:rsidRPr="0036676B">
        <w:rPr>
          <w:b w:val="0"/>
          <w:sz w:val="28"/>
          <w:szCs w:val="28"/>
          <w:u w:val="none"/>
        </w:rPr>
        <w:lastRenderedPageBreak/>
        <w:t>Ośrodku Sportu i Rekreacji w Radomiu Sp. z o.o.; ul. Narutowicza 9, sekretariat</w:t>
      </w:r>
      <w:r w:rsidR="005903FD" w:rsidRPr="0036676B">
        <w:rPr>
          <w:b w:val="0"/>
          <w:sz w:val="28"/>
          <w:szCs w:val="28"/>
          <w:u w:val="none"/>
        </w:rPr>
        <w:t xml:space="preserve"> do dnia: 19</w:t>
      </w:r>
      <w:r w:rsidR="00021875" w:rsidRPr="0036676B">
        <w:rPr>
          <w:b w:val="0"/>
          <w:sz w:val="28"/>
          <w:szCs w:val="28"/>
          <w:u w:val="none"/>
        </w:rPr>
        <w:t>.08.2015 r., godz. 10</w:t>
      </w:r>
      <w:r w:rsidRPr="0036676B">
        <w:rPr>
          <w:b w:val="0"/>
          <w:sz w:val="28"/>
          <w:szCs w:val="28"/>
          <w:u w:val="none"/>
        </w:rPr>
        <w:t>:00 .</w:t>
      </w:r>
    </w:p>
    <w:p w:rsidR="00AF3763" w:rsidRPr="0036676B" w:rsidRDefault="00AF3763" w:rsidP="00E250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76B">
        <w:rPr>
          <w:rFonts w:ascii="Times New Roman" w:hAnsi="Times New Roman" w:cs="Times New Roman"/>
          <w:bCs/>
          <w:sz w:val="28"/>
          <w:szCs w:val="28"/>
        </w:rPr>
        <w:t xml:space="preserve">Oferta Wykonawcy została wybrana, </w:t>
      </w:r>
      <w:r w:rsidRPr="0036676B">
        <w:rPr>
          <w:rFonts w:ascii="Times New Roman" w:hAnsi="Times New Roman" w:cs="Times New Roman"/>
          <w:sz w:val="28"/>
          <w:szCs w:val="28"/>
        </w:rPr>
        <w:t>ponieważ - spośród niepodlegających odrzuceniu ofert - w toku oceny uzyskała najwyższą liczbę punktów (</w:t>
      </w:r>
      <w:r w:rsidR="00876E2D" w:rsidRPr="0036676B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36676B"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366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76B">
        <w:rPr>
          <w:rFonts w:ascii="Times New Roman" w:hAnsi="Times New Roman" w:cs="Times New Roman"/>
          <w:sz w:val="28"/>
          <w:szCs w:val="28"/>
        </w:rPr>
        <w:t>pkt</w:t>
      </w:r>
      <w:proofErr w:type="spellEnd"/>
      <w:r w:rsidRPr="0036676B">
        <w:rPr>
          <w:rFonts w:ascii="Times New Roman" w:hAnsi="Times New Roman" w:cs="Times New Roman"/>
          <w:sz w:val="28"/>
          <w:szCs w:val="28"/>
        </w:rPr>
        <w:t xml:space="preserve"> , z czeg</w:t>
      </w:r>
      <w:r w:rsidR="009C2A0D" w:rsidRPr="0036676B">
        <w:rPr>
          <w:rFonts w:ascii="Times New Roman" w:hAnsi="Times New Roman" w:cs="Times New Roman"/>
          <w:sz w:val="28"/>
          <w:szCs w:val="28"/>
        </w:rPr>
        <w:t>o 8</w:t>
      </w:r>
      <w:r w:rsidR="00876E2D" w:rsidRPr="0036676B">
        <w:rPr>
          <w:rFonts w:ascii="Times New Roman" w:hAnsi="Times New Roman" w:cs="Times New Roman"/>
          <w:sz w:val="28"/>
          <w:szCs w:val="28"/>
        </w:rPr>
        <w:t xml:space="preserve">5,00 </w:t>
      </w:r>
      <w:proofErr w:type="spellStart"/>
      <w:r w:rsidR="00876E2D" w:rsidRPr="0036676B">
        <w:rPr>
          <w:rFonts w:ascii="Times New Roman" w:hAnsi="Times New Roman" w:cs="Times New Roman"/>
          <w:sz w:val="28"/>
          <w:szCs w:val="28"/>
        </w:rPr>
        <w:t>pkt</w:t>
      </w:r>
      <w:proofErr w:type="spellEnd"/>
      <w:r w:rsidR="00876E2D" w:rsidRPr="0036676B">
        <w:rPr>
          <w:rFonts w:ascii="Times New Roman" w:hAnsi="Times New Roman" w:cs="Times New Roman"/>
          <w:sz w:val="28"/>
          <w:szCs w:val="28"/>
        </w:rPr>
        <w:t xml:space="preserve"> za kryterium ceny, 15</w:t>
      </w:r>
      <w:r w:rsidR="001669E9" w:rsidRPr="003667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9E9" w:rsidRPr="0036676B">
        <w:rPr>
          <w:rFonts w:ascii="Times New Roman" w:hAnsi="Times New Roman" w:cs="Times New Roman"/>
          <w:sz w:val="28"/>
          <w:szCs w:val="28"/>
        </w:rPr>
        <w:t>pkt</w:t>
      </w:r>
      <w:proofErr w:type="spellEnd"/>
      <w:r w:rsidR="001669E9" w:rsidRPr="0036676B">
        <w:rPr>
          <w:rFonts w:ascii="Times New Roman" w:hAnsi="Times New Roman" w:cs="Times New Roman"/>
          <w:sz w:val="28"/>
          <w:szCs w:val="28"/>
        </w:rPr>
        <w:t xml:space="preserve"> za </w:t>
      </w:r>
      <w:r w:rsidR="005903FD" w:rsidRPr="0036676B">
        <w:rPr>
          <w:rFonts w:ascii="Times New Roman" w:hAnsi="Times New Roman" w:cs="Times New Roman"/>
          <w:sz w:val="28"/>
          <w:szCs w:val="28"/>
        </w:rPr>
        <w:t xml:space="preserve">kryterium wydłużenia okresu rękojmi za wady i gwarancji jakości </w:t>
      </w:r>
      <w:r w:rsidRPr="0036676B">
        <w:rPr>
          <w:rFonts w:ascii="Times New Roman" w:hAnsi="Times New Roman" w:cs="Times New Roman"/>
          <w:sz w:val="28"/>
          <w:szCs w:val="28"/>
        </w:rPr>
        <w:t>), a zaoferowana cena nie przekracza kwoty jaką Zamawiający może przeznaczyć na sfinansowanie zamówienia.</w:t>
      </w:r>
    </w:p>
    <w:p w:rsidR="00AF3763" w:rsidRPr="0036676B" w:rsidRDefault="00AF3763" w:rsidP="00E250B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6676B">
        <w:rPr>
          <w:sz w:val="28"/>
          <w:szCs w:val="28"/>
        </w:rPr>
        <w:t xml:space="preserve">Wykonawca zaoferował wykonanie zamówienia za </w:t>
      </w:r>
      <w:r w:rsidRPr="0036676B">
        <w:rPr>
          <w:bCs/>
          <w:sz w:val="28"/>
          <w:szCs w:val="28"/>
        </w:rPr>
        <w:t>wynagrodzeniem</w:t>
      </w:r>
      <w:r w:rsidRPr="0036676B">
        <w:rPr>
          <w:sz w:val="28"/>
          <w:szCs w:val="28"/>
        </w:rPr>
        <w:t xml:space="preserve"> ryczałtowy</w:t>
      </w:r>
      <w:r w:rsidR="005903FD" w:rsidRPr="0036676B">
        <w:rPr>
          <w:sz w:val="28"/>
          <w:szCs w:val="28"/>
        </w:rPr>
        <w:t>m brutto w wysokości: 6 395 984,01</w:t>
      </w:r>
      <w:r w:rsidRPr="0036676B">
        <w:rPr>
          <w:sz w:val="28"/>
          <w:szCs w:val="28"/>
        </w:rPr>
        <w:t xml:space="preserve"> złotych</w:t>
      </w:r>
      <w:r w:rsidRPr="0036676B">
        <w:rPr>
          <w:bCs/>
          <w:sz w:val="28"/>
          <w:szCs w:val="28"/>
        </w:rPr>
        <w:t xml:space="preserve"> </w:t>
      </w:r>
      <w:r w:rsidRPr="0036676B">
        <w:rPr>
          <w:sz w:val="28"/>
          <w:szCs w:val="28"/>
        </w:rPr>
        <w:t>oraz udzie</w:t>
      </w:r>
      <w:r w:rsidR="005903FD" w:rsidRPr="0036676B">
        <w:rPr>
          <w:sz w:val="28"/>
          <w:szCs w:val="28"/>
        </w:rPr>
        <w:t>lił</w:t>
      </w:r>
      <w:r w:rsidR="00790ECE">
        <w:rPr>
          <w:sz w:val="28"/>
          <w:szCs w:val="28"/>
        </w:rPr>
        <w:t xml:space="preserve"> </w:t>
      </w:r>
      <w:r w:rsidR="005903FD" w:rsidRPr="0036676B">
        <w:rPr>
          <w:sz w:val="28"/>
          <w:szCs w:val="28"/>
        </w:rPr>
        <w:t xml:space="preserve"> gwarancji jakości na okres 60 miesięcy</w:t>
      </w:r>
      <w:r w:rsidRPr="0036676B">
        <w:rPr>
          <w:sz w:val="28"/>
          <w:szCs w:val="28"/>
        </w:rPr>
        <w:t>.</w:t>
      </w:r>
    </w:p>
    <w:p w:rsidR="00AF3763" w:rsidRPr="0036676B" w:rsidRDefault="00AF3763" w:rsidP="00E250BE">
      <w:pPr>
        <w:pStyle w:val="Default"/>
        <w:spacing w:line="360" w:lineRule="auto"/>
        <w:ind w:left="4956" w:firstLine="708"/>
        <w:jc w:val="both"/>
        <w:rPr>
          <w:sz w:val="28"/>
          <w:szCs w:val="28"/>
        </w:rPr>
      </w:pPr>
    </w:p>
    <w:p w:rsidR="00AF3763" w:rsidRPr="0036676B" w:rsidRDefault="00AF3763" w:rsidP="0036676B">
      <w:pPr>
        <w:pStyle w:val="Default"/>
        <w:spacing w:line="360" w:lineRule="auto"/>
        <w:ind w:left="4956"/>
        <w:jc w:val="both"/>
        <w:rPr>
          <w:i/>
          <w:sz w:val="28"/>
          <w:szCs w:val="28"/>
        </w:rPr>
      </w:pPr>
      <w:r w:rsidRPr="0036676B">
        <w:rPr>
          <w:i/>
          <w:sz w:val="28"/>
          <w:szCs w:val="28"/>
        </w:rPr>
        <w:t>KIEROWNIK ZAMAWIAJĄCEGO</w:t>
      </w:r>
    </w:p>
    <w:p w:rsidR="0014081E" w:rsidRPr="0036676B" w:rsidRDefault="00E250BE" w:rsidP="00E250BE">
      <w:pPr>
        <w:pStyle w:val="Default"/>
        <w:spacing w:line="360" w:lineRule="auto"/>
        <w:ind w:left="4956" w:firstLine="708"/>
        <w:jc w:val="both"/>
        <w:rPr>
          <w:i/>
          <w:sz w:val="28"/>
          <w:szCs w:val="28"/>
        </w:rPr>
      </w:pPr>
      <w:r w:rsidRPr="0036676B">
        <w:rPr>
          <w:i/>
          <w:sz w:val="28"/>
          <w:szCs w:val="28"/>
        </w:rPr>
        <w:t>PREZES ZARZĄDU</w:t>
      </w:r>
    </w:p>
    <w:sectPr w:rsidR="0014081E" w:rsidRPr="0036676B" w:rsidSect="00D3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42392E"/>
    <w:multiLevelType w:val="multilevel"/>
    <w:tmpl w:val="907EC248"/>
    <w:lvl w:ilvl="0">
      <w:start w:val="1"/>
      <w:numFmt w:val="decimal"/>
      <w:lvlText w:val="%1."/>
      <w:lvlJc w:val="left"/>
      <w:pPr>
        <w:ind w:left="567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20" w:firstLine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081E"/>
    <w:rsid w:val="00021875"/>
    <w:rsid w:val="000D713D"/>
    <w:rsid w:val="001268E7"/>
    <w:rsid w:val="00140122"/>
    <w:rsid w:val="0014081E"/>
    <w:rsid w:val="001669E9"/>
    <w:rsid w:val="001A587A"/>
    <w:rsid w:val="003201B0"/>
    <w:rsid w:val="00347FC1"/>
    <w:rsid w:val="0036676B"/>
    <w:rsid w:val="004821BD"/>
    <w:rsid w:val="005538C6"/>
    <w:rsid w:val="00566D83"/>
    <w:rsid w:val="005903FD"/>
    <w:rsid w:val="005D3F96"/>
    <w:rsid w:val="006C716E"/>
    <w:rsid w:val="00750F1E"/>
    <w:rsid w:val="00790ECE"/>
    <w:rsid w:val="007E447B"/>
    <w:rsid w:val="00876E2D"/>
    <w:rsid w:val="008A53A1"/>
    <w:rsid w:val="00920B98"/>
    <w:rsid w:val="009332D6"/>
    <w:rsid w:val="009371DF"/>
    <w:rsid w:val="00986B55"/>
    <w:rsid w:val="009C2A0D"/>
    <w:rsid w:val="00A16DDF"/>
    <w:rsid w:val="00A60C19"/>
    <w:rsid w:val="00AC7282"/>
    <w:rsid w:val="00AC75D8"/>
    <w:rsid w:val="00AF3763"/>
    <w:rsid w:val="00AF401C"/>
    <w:rsid w:val="00B02406"/>
    <w:rsid w:val="00B0524A"/>
    <w:rsid w:val="00B84961"/>
    <w:rsid w:val="00B91A29"/>
    <w:rsid w:val="00D23A50"/>
    <w:rsid w:val="00D30FCD"/>
    <w:rsid w:val="00DC6694"/>
    <w:rsid w:val="00E250BE"/>
    <w:rsid w:val="00F86277"/>
    <w:rsid w:val="00FC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FCD"/>
  </w:style>
  <w:style w:type="paragraph" w:styleId="Nagwek2">
    <w:name w:val="heading 2"/>
    <w:basedOn w:val="Normalny"/>
    <w:next w:val="Normalny"/>
    <w:link w:val="Nagwek2Znak"/>
    <w:qFormat/>
    <w:rsid w:val="00AF3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F3763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376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376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AF37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double"/>
      <w:lang w:eastAsia="pl-PL"/>
    </w:rPr>
  </w:style>
  <w:style w:type="character" w:customStyle="1" w:styleId="TytuZnak">
    <w:name w:val="Tytuł Znak"/>
    <w:basedOn w:val="Domylnaczcionkaakapitu"/>
    <w:link w:val="Tytu"/>
    <w:rsid w:val="00AF3763"/>
    <w:rPr>
      <w:rFonts w:ascii="Times New Roman" w:eastAsia="Times New Roman" w:hAnsi="Times New Roman" w:cs="Times New Roman"/>
      <w:b/>
      <w:bCs/>
      <w:sz w:val="32"/>
      <w:szCs w:val="24"/>
      <w:u w:val="double"/>
      <w:lang w:eastAsia="pl-PL"/>
    </w:rPr>
  </w:style>
  <w:style w:type="paragraph" w:customStyle="1" w:styleId="Default">
    <w:name w:val="Default"/>
    <w:rsid w:val="00AF3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3763"/>
    <w:pPr>
      <w:suppressAutoHyphens/>
      <w:spacing w:after="0" w:line="240" w:lineRule="atLeast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RobertP</dc:creator>
  <cp:keywords/>
  <dc:description/>
  <cp:lastModifiedBy>Paweł</cp:lastModifiedBy>
  <cp:revision>29</cp:revision>
  <cp:lastPrinted>2015-09-09T06:08:00Z</cp:lastPrinted>
  <dcterms:created xsi:type="dcterms:W3CDTF">2014-12-19T09:06:00Z</dcterms:created>
  <dcterms:modified xsi:type="dcterms:W3CDTF">2015-09-09T06:34:00Z</dcterms:modified>
</cp:coreProperties>
</file>